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7D320" w14:textId="77777777" w:rsidR="00C9267B" w:rsidRDefault="00C9267B" w:rsidP="00C9267B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3F5B2594" w14:textId="77777777" w:rsidR="00C47811" w:rsidRPr="00C47811" w:rsidRDefault="00C47811" w:rsidP="00C47811">
      <w:pPr>
        <w:tabs>
          <w:tab w:val="left" w:pos="19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nb-NO"/>
        </w:rPr>
      </w:pPr>
      <w:r w:rsidRPr="00C47811">
        <w:rPr>
          <w:rFonts w:ascii="Times New Roman" w:eastAsia="Times New Roman" w:hAnsi="Times New Roman" w:cs="Times New Roman"/>
          <w:b/>
          <w:iCs/>
          <w:sz w:val="24"/>
          <w:szCs w:val="24"/>
          <w:lang w:eastAsia="nb-NO"/>
        </w:rPr>
        <w:t>REGLER FOR DYREHOLD I VADMYRA BRL.</w:t>
      </w:r>
    </w:p>
    <w:p w14:paraId="26BD6606" w14:textId="77777777" w:rsidR="00C47811" w:rsidRPr="00C47811" w:rsidRDefault="00C47811" w:rsidP="00C47811">
      <w:pPr>
        <w:tabs>
          <w:tab w:val="left" w:pos="1981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nb-NO"/>
        </w:rPr>
      </w:pPr>
    </w:p>
    <w:p w14:paraId="4AFFC40E" w14:textId="77777777" w:rsidR="00C47811" w:rsidRPr="00C47811" w:rsidRDefault="00C47811" w:rsidP="00C47811">
      <w:pPr>
        <w:tabs>
          <w:tab w:val="left" w:pos="1981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</w:pPr>
      <w:r w:rsidRPr="00C47811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>1.  Det er fritt for beboere å anskaffe ethvert dyr som er lovlig i henhold til norsk lov.</w:t>
      </w:r>
    </w:p>
    <w:p w14:paraId="511118B0" w14:textId="77777777" w:rsidR="00C47811" w:rsidRPr="00C47811" w:rsidRDefault="00C47811" w:rsidP="00C47811">
      <w:pPr>
        <w:tabs>
          <w:tab w:val="left" w:pos="1981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</w:pPr>
    </w:p>
    <w:p w14:paraId="17ECFC58" w14:textId="77777777" w:rsidR="00C47811" w:rsidRPr="00C47811" w:rsidRDefault="00C47811" w:rsidP="00C47811">
      <w:pPr>
        <w:tabs>
          <w:tab w:val="left" w:pos="1981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</w:pPr>
      <w:r w:rsidRPr="00C47811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>2.  Alle hunder</w:t>
      </w:r>
      <w:r w:rsidR="00F159E5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 xml:space="preserve"> og</w:t>
      </w:r>
      <w:r w:rsidRPr="00C47811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 xml:space="preserve"> innekatter skal registreres i borettslaget. Andelseiere forplikter seg skriftlig</w:t>
      </w:r>
    </w:p>
    <w:p w14:paraId="79997EBA" w14:textId="77777777" w:rsidR="00C47811" w:rsidRPr="00F159E5" w:rsidRDefault="00C47811" w:rsidP="00C47811">
      <w:pPr>
        <w:tabs>
          <w:tab w:val="left" w:pos="1981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nb-NO"/>
        </w:rPr>
      </w:pPr>
      <w:r w:rsidRPr="00C47811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 xml:space="preserve">      til å overholde ordensregler for dyrehold.</w:t>
      </w:r>
      <w:r w:rsidR="00F159E5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 xml:space="preserve"> </w:t>
      </w:r>
      <w:r w:rsidR="00F159E5">
        <w:rPr>
          <w:rFonts w:ascii="Times New Roman" w:eastAsia="Times New Roman" w:hAnsi="Times New Roman" w:cs="Times New Roman"/>
          <w:b/>
          <w:iCs/>
          <w:sz w:val="24"/>
          <w:szCs w:val="24"/>
          <w:lang w:eastAsia="nb-NO"/>
        </w:rPr>
        <w:t>Det er maksgrense på 2 dyr pr. boenhet.</w:t>
      </w:r>
    </w:p>
    <w:p w14:paraId="109F9FB5" w14:textId="77777777" w:rsidR="00C47811" w:rsidRPr="00C47811" w:rsidRDefault="00C47811" w:rsidP="00C47811">
      <w:pPr>
        <w:tabs>
          <w:tab w:val="left" w:pos="1981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</w:pPr>
    </w:p>
    <w:p w14:paraId="56BE993A" w14:textId="5028FDBA" w:rsidR="00C47811" w:rsidRPr="00C47811" w:rsidRDefault="00C47811" w:rsidP="00C47811">
      <w:pPr>
        <w:tabs>
          <w:tab w:val="left" w:pos="1981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</w:pPr>
      <w:r w:rsidRPr="00C47811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 xml:space="preserve">3.   Det er kun tillatt med innekatter i borettslaget.  Katter som går </w:t>
      </w:r>
      <w:r w:rsidR="00C40DB2" w:rsidRPr="00C47811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>ut</w:t>
      </w:r>
      <w:r w:rsidR="00C40DB2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>e,</w:t>
      </w:r>
      <w:r w:rsidRPr="00C47811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 xml:space="preserve"> skal gå i bånd.</w:t>
      </w:r>
    </w:p>
    <w:p w14:paraId="690921EE" w14:textId="77777777" w:rsidR="00C47811" w:rsidRPr="00C47811" w:rsidRDefault="00C47811" w:rsidP="00C47811">
      <w:pPr>
        <w:tabs>
          <w:tab w:val="left" w:pos="1981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</w:pPr>
    </w:p>
    <w:p w14:paraId="1E679BD4" w14:textId="77777777" w:rsidR="00C47811" w:rsidRPr="00C47811" w:rsidRDefault="00C47811" w:rsidP="00C47811">
      <w:pPr>
        <w:tabs>
          <w:tab w:val="left" w:pos="1981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</w:pPr>
      <w:r w:rsidRPr="00C47811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>4.  Alle dyr skal følges inn og ut av boligen i bånd eller bur.</w:t>
      </w:r>
    </w:p>
    <w:p w14:paraId="07D1CADE" w14:textId="77777777" w:rsidR="00C47811" w:rsidRPr="00C47811" w:rsidRDefault="00C47811" w:rsidP="00C47811">
      <w:pPr>
        <w:tabs>
          <w:tab w:val="left" w:pos="1981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</w:pPr>
    </w:p>
    <w:p w14:paraId="166058A1" w14:textId="77777777" w:rsidR="00C47811" w:rsidRPr="00C47811" w:rsidRDefault="00C47811" w:rsidP="00C47811">
      <w:pPr>
        <w:tabs>
          <w:tab w:val="left" w:pos="1981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</w:pPr>
      <w:r w:rsidRPr="00C47811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>5.  Det er absolutt båndtvang i borettslagets område.</w:t>
      </w:r>
    </w:p>
    <w:p w14:paraId="0934D1E3" w14:textId="77777777" w:rsidR="00C47811" w:rsidRPr="00C47811" w:rsidRDefault="00C47811" w:rsidP="00C47811">
      <w:pPr>
        <w:tabs>
          <w:tab w:val="left" w:pos="1981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</w:pPr>
    </w:p>
    <w:p w14:paraId="4A64AA2F" w14:textId="77777777" w:rsidR="00C47811" w:rsidRPr="00C47811" w:rsidRDefault="00C47811" w:rsidP="00C47811">
      <w:pPr>
        <w:tabs>
          <w:tab w:val="left" w:pos="1981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</w:pPr>
      <w:r w:rsidRPr="00C47811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>6.  Ekskrementer skal fjernes øyeblikkelig.  Vi oppfordrer dem som kan til å kaste posene ned</w:t>
      </w:r>
    </w:p>
    <w:p w14:paraId="12E1BA2C" w14:textId="11AAD167" w:rsidR="00C47811" w:rsidRPr="00C47811" w:rsidRDefault="00C47811" w:rsidP="00C47811">
      <w:pPr>
        <w:tabs>
          <w:tab w:val="left" w:pos="1981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</w:pPr>
      <w:r w:rsidRPr="00C47811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 xml:space="preserve">     i boss sug eller nedkast.</w:t>
      </w:r>
    </w:p>
    <w:p w14:paraId="78AFEF71" w14:textId="77777777" w:rsidR="00C47811" w:rsidRPr="00C47811" w:rsidRDefault="00C47811" w:rsidP="00C47811">
      <w:pPr>
        <w:tabs>
          <w:tab w:val="left" w:pos="1981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</w:pPr>
    </w:p>
    <w:p w14:paraId="1081AA81" w14:textId="77777777" w:rsidR="00C47811" w:rsidRPr="00C47811" w:rsidRDefault="00C47811" w:rsidP="00C47811">
      <w:pPr>
        <w:tabs>
          <w:tab w:val="left" w:pos="1981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</w:pPr>
      <w:r w:rsidRPr="00C47811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 xml:space="preserve">7.  Lekeområdet </w:t>
      </w:r>
      <w:proofErr w:type="spellStart"/>
      <w:r w:rsidRPr="00C47811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>dvs</w:t>
      </w:r>
      <w:proofErr w:type="spellEnd"/>
      <w:r w:rsidRPr="00C47811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>, borettslagets indre område, skal ikke brukes som hund og kattetoalett.</w:t>
      </w:r>
    </w:p>
    <w:p w14:paraId="5976D26E" w14:textId="77777777" w:rsidR="00C47811" w:rsidRPr="00C47811" w:rsidRDefault="00C47811" w:rsidP="00C47811">
      <w:pPr>
        <w:tabs>
          <w:tab w:val="left" w:pos="1981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</w:pPr>
      <w:r w:rsidRPr="00C47811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 xml:space="preserve">     Vi oppfordrer at dere går tur utenfor indre område for å lufte hund eller katt.</w:t>
      </w:r>
    </w:p>
    <w:p w14:paraId="3E73AF4F" w14:textId="77777777" w:rsidR="00C47811" w:rsidRPr="00C47811" w:rsidRDefault="00C47811" w:rsidP="00C47811">
      <w:pPr>
        <w:tabs>
          <w:tab w:val="left" w:pos="1981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</w:pPr>
    </w:p>
    <w:p w14:paraId="7719525F" w14:textId="77777777" w:rsidR="00C47811" w:rsidRPr="00C47811" w:rsidRDefault="00C47811" w:rsidP="00C47811">
      <w:pPr>
        <w:tabs>
          <w:tab w:val="left" w:pos="1981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</w:pPr>
      <w:r w:rsidRPr="00C47811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>8.  Hunder må læres opp til å ikke bjeffe overdrevent i leiligheten.</w:t>
      </w:r>
    </w:p>
    <w:p w14:paraId="2179FD33" w14:textId="77777777" w:rsidR="00C47811" w:rsidRPr="00C47811" w:rsidRDefault="00C47811" w:rsidP="00C47811">
      <w:pPr>
        <w:tabs>
          <w:tab w:val="left" w:pos="1981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</w:pPr>
    </w:p>
    <w:p w14:paraId="5FF35C93" w14:textId="77777777" w:rsidR="00C47811" w:rsidRPr="00C47811" w:rsidRDefault="00C47811" w:rsidP="00C47811">
      <w:pPr>
        <w:tabs>
          <w:tab w:val="left" w:pos="1981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</w:pPr>
      <w:r w:rsidRPr="00C47811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>9.  Hunder skal luftes av person som er minst 12 år gammel, eller eldre dersom hundens</w:t>
      </w:r>
    </w:p>
    <w:p w14:paraId="16336572" w14:textId="77777777" w:rsidR="00C47811" w:rsidRPr="00C47811" w:rsidRDefault="00C47811" w:rsidP="00C47811">
      <w:pPr>
        <w:tabs>
          <w:tab w:val="left" w:pos="1981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</w:pPr>
      <w:r w:rsidRPr="00C47811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 xml:space="preserve">     størrelse tilsier dette.</w:t>
      </w:r>
    </w:p>
    <w:p w14:paraId="4CC78B6C" w14:textId="77777777" w:rsidR="00C47811" w:rsidRPr="00C47811" w:rsidRDefault="00C47811" w:rsidP="00C47811">
      <w:pPr>
        <w:tabs>
          <w:tab w:val="left" w:pos="1981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</w:pPr>
    </w:p>
    <w:p w14:paraId="1E3C933D" w14:textId="77777777" w:rsidR="00C47811" w:rsidRPr="00C47811" w:rsidRDefault="00C47811" w:rsidP="00C47811">
      <w:pPr>
        <w:tabs>
          <w:tab w:val="left" w:pos="1981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</w:pPr>
      <w:r w:rsidRPr="00C47811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>10. Alle dyr som holdes skal gis adekvat stell og pass. Herunder går også at man ikke skal</w:t>
      </w:r>
    </w:p>
    <w:p w14:paraId="14E95F4F" w14:textId="0E54BAFD" w:rsidR="00C47811" w:rsidRPr="00C47811" w:rsidRDefault="00C47811" w:rsidP="00C47811">
      <w:pPr>
        <w:tabs>
          <w:tab w:val="left" w:pos="1981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</w:pPr>
      <w:r w:rsidRPr="00C47811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 xml:space="preserve">      holde flere dyr enn man kan stelle og passe.  Ved mistanke om dårlig dyrehold kan </w:t>
      </w:r>
    </w:p>
    <w:p w14:paraId="57FA0C80" w14:textId="77777777" w:rsidR="00C47811" w:rsidRPr="00C47811" w:rsidRDefault="00C47811" w:rsidP="00C47811">
      <w:pPr>
        <w:tabs>
          <w:tab w:val="left" w:pos="1981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</w:pPr>
      <w:r w:rsidRPr="00C47811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 xml:space="preserve">      dyrevern personal hos Mattilsynet kontaktes på tlf. 22 40 00 00, for å varsle om dette.</w:t>
      </w:r>
    </w:p>
    <w:p w14:paraId="2EBE6A2F" w14:textId="77777777" w:rsidR="00C47811" w:rsidRPr="00C47811" w:rsidRDefault="00C47811" w:rsidP="00C47811">
      <w:pPr>
        <w:tabs>
          <w:tab w:val="left" w:pos="1981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</w:pPr>
    </w:p>
    <w:p w14:paraId="59FC6530" w14:textId="77777777" w:rsidR="00C47811" w:rsidRPr="00C47811" w:rsidRDefault="00C47811" w:rsidP="00C47811">
      <w:pPr>
        <w:tabs>
          <w:tab w:val="left" w:pos="1981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</w:pPr>
      <w:r w:rsidRPr="00C47811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>11. Ta hensyn til dine naboer og prøv å unngå sosial samling og hundebjeffing utenfor</w:t>
      </w:r>
    </w:p>
    <w:p w14:paraId="42C2D3A8" w14:textId="63962232" w:rsidR="00C47811" w:rsidRPr="00C47811" w:rsidRDefault="00C47811" w:rsidP="00C47811">
      <w:pPr>
        <w:tabs>
          <w:tab w:val="left" w:pos="1981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</w:pPr>
      <w:r w:rsidRPr="00C47811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 xml:space="preserve">      soveromsvinduene på kveldstid.  Dette kan være plagsomt for dem som har små barn </w:t>
      </w:r>
    </w:p>
    <w:p w14:paraId="473E991D" w14:textId="77777777" w:rsidR="00C47811" w:rsidRPr="00C47811" w:rsidRDefault="00C47811" w:rsidP="00C47811">
      <w:pPr>
        <w:tabs>
          <w:tab w:val="left" w:pos="1981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</w:pPr>
      <w:r w:rsidRPr="00C47811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 xml:space="preserve">      som sover.</w:t>
      </w:r>
    </w:p>
    <w:p w14:paraId="4784D982" w14:textId="77777777" w:rsidR="00C47811" w:rsidRPr="00C47811" w:rsidRDefault="00C47811" w:rsidP="00C47811">
      <w:pPr>
        <w:tabs>
          <w:tab w:val="left" w:pos="1981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</w:pPr>
      <w:r w:rsidRPr="00C47811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 xml:space="preserve"> </w:t>
      </w:r>
    </w:p>
    <w:p w14:paraId="4E992040" w14:textId="77777777" w:rsidR="00C47811" w:rsidRPr="00C47811" w:rsidRDefault="00C47811" w:rsidP="00C47811">
      <w:pPr>
        <w:tabs>
          <w:tab w:val="left" w:pos="1981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nb-NO"/>
        </w:rPr>
      </w:pPr>
      <w:r w:rsidRPr="00C47811">
        <w:rPr>
          <w:rFonts w:ascii="Times New Roman" w:eastAsia="Times New Roman" w:hAnsi="Times New Roman" w:cs="Times New Roman"/>
          <w:b/>
          <w:iCs/>
          <w:sz w:val="24"/>
          <w:szCs w:val="24"/>
          <w:lang w:eastAsia="nb-NO"/>
        </w:rPr>
        <w:t>Brudd på disse bestemmelsene:</w:t>
      </w:r>
    </w:p>
    <w:p w14:paraId="637710CA" w14:textId="77777777" w:rsidR="00C47811" w:rsidRPr="00C47811" w:rsidRDefault="00C47811" w:rsidP="00C47811">
      <w:pPr>
        <w:tabs>
          <w:tab w:val="left" w:pos="1981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</w:pPr>
      <w:r w:rsidRPr="00C47811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>Dersom det er uklart om brudd har funnet sted, skal man vektlegge intensjonen i ordens-</w:t>
      </w:r>
    </w:p>
    <w:p w14:paraId="69CBF18B" w14:textId="77777777" w:rsidR="00C47811" w:rsidRPr="00C47811" w:rsidRDefault="00C47811" w:rsidP="00C47811">
      <w:pPr>
        <w:tabs>
          <w:tab w:val="left" w:pos="1981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</w:pPr>
      <w:r w:rsidRPr="00C47811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 xml:space="preserve">reglene for å fastslå hvorvidt et brudd har funnet sted. </w:t>
      </w:r>
    </w:p>
    <w:p w14:paraId="4FFE4B5E" w14:textId="77777777" w:rsidR="00C47811" w:rsidRPr="00C47811" w:rsidRDefault="00C47811" w:rsidP="00C47811">
      <w:pPr>
        <w:tabs>
          <w:tab w:val="left" w:pos="1981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</w:pPr>
    </w:p>
    <w:p w14:paraId="699E483C" w14:textId="77777777" w:rsidR="00C47811" w:rsidRPr="00C47811" w:rsidRDefault="00C47811" w:rsidP="00C47811">
      <w:pPr>
        <w:tabs>
          <w:tab w:val="left" w:pos="1981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</w:pPr>
      <w:r w:rsidRPr="00C47811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>Brudd på reglene inntil 3 advarsler for alle punkt samlet.  Etter dette kan borettslagets styre</w:t>
      </w:r>
    </w:p>
    <w:p w14:paraId="784625FF" w14:textId="77777777" w:rsidR="00C47811" w:rsidRPr="00C47811" w:rsidRDefault="00C47811" w:rsidP="00C47811">
      <w:pPr>
        <w:tabs>
          <w:tab w:val="left" w:pos="1981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</w:pPr>
      <w:r w:rsidRPr="00C47811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>kreve at dyret omplasseres ut av borettslaget. Ved grove brudd kan krav om omplassering</w:t>
      </w:r>
    </w:p>
    <w:p w14:paraId="362C9FAC" w14:textId="77777777" w:rsidR="00C47811" w:rsidRPr="00C47811" w:rsidRDefault="00C47811" w:rsidP="00C47811">
      <w:pPr>
        <w:tabs>
          <w:tab w:val="left" w:pos="1981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</w:pPr>
      <w:r w:rsidRPr="00C47811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>fremsettes etter færre brudd.</w:t>
      </w:r>
    </w:p>
    <w:p w14:paraId="68F66306" w14:textId="77777777" w:rsidR="00C47811" w:rsidRPr="00C47811" w:rsidRDefault="00C47811" w:rsidP="00C47811">
      <w:pPr>
        <w:tabs>
          <w:tab w:val="left" w:pos="1981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</w:pPr>
    </w:p>
    <w:p w14:paraId="4F41B957" w14:textId="77777777" w:rsidR="00C47811" w:rsidRPr="00C47811" w:rsidRDefault="00C47811" w:rsidP="00C47811">
      <w:pPr>
        <w:tabs>
          <w:tab w:val="left" w:pos="1981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</w:pPr>
      <w:r w:rsidRPr="00C47811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>Dersom borettslagets styre mottar dokumentasjon på forverring av allergi/sykdom, kan</w:t>
      </w:r>
    </w:p>
    <w:p w14:paraId="2770287B" w14:textId="77777777" w:rsidR="00C47811" w:rsidRPr="00C47811" w:rsidRDefault="00C47811" w:rsidP="00C47811">
      <w:pPr>
        <w:tabs>
          <w:tab w:val="left" w:pos="1981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</w:pPr>
      <w:r w:rsidRPr="00C47811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>Borettslagets styre kreve dyret omplassert.  Det skal imidlertid her presiseres at dyrets eier</w:t>
      </w:r>
    </w:p>
    <w:p w14:paraId="14CDC36A" w14:textId="77777777" w:rsidR="00C47811" w:rsidRPr="00C47811" w:rsidRDefault="00C47811" w:rsidP="00C47811">
      <w:pPr>
        <w:tabs>
          <w:tab w:val="left" w:pos="1981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</w:pPr>
      <w:r w:rsidRPr="00C47811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 xml:space="preserve">gis </w:t>
      </w:r>
      <w:proofErr w:type="spellStart"/>
      <w:r w:rsidRPr="00C47811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>èn</w:t>
      </w:r>
      <w:proofErr w:type="spellEnd"/>
      <w:r w:rsidRPr="00C47811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 xml:space="preserve"> mulighet for å forsøke å redusere belastningen for rammet part.  Dersom dette ikke </w:t>
      </w:r>
    </w:p>
    <w:p w14:paraId="34CE6CFC" w14:textId="77777777" w:rsidR="00C47811" w:rsidRPr="00C47811" w:rsidRDefault="00C47811" w:rsidP="00C47811">
      <w:pPr>
        <w:tabs>
          <w:tab w:val="left" w:pos="1981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</w:pPr>
      <w:r w:rsidRPr="00C47811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>lyktes kan borettslagets styre kreve dyret omplassert.</w:t>
      </w:r>
    </w:p>
    <w:p w14:paraId="6E37D137" w14:textId="77777777" w:rsidR="00C47811" w:rsidRDefault="00C47811" w:rsidP="00C47811">
      <w:pPr>
        <w:tabs>
          <w:tab w:val="left" w:pos="1981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</w:pPr>
    </w:p>
    <w:p w14:paraId="6E622ABB" w14:textId="77777777" w:rsidR="00F159E5" w:rsidRPr="00F159E5" w:rsidRDefault="00F159E5" w:rsidP="00C47811">
      <w:pPr>
        <w:tabs>
          <w:tab w:val="left" w:pos="1981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nb-NO"/>
        </w:rPr>
        <w:t>Reglene er oppdatert mars 2018.</w:t>
      </w:r>
    </w:p>
    <w:p w14:paraId="11BDD928" w14:textId="77777777" w:rsidR="007E15D5" w:rsidRPr="00696096" w:rsidRDefault="007E15D5" w:rsidP="00AC6915">
      <w:pPr>
        <w:rPr>
          <w:rFonts w:ascii="Times New Roman" w:hAnsi="Times New Roman" w:cs="Times New Roman"/>
          <w:sz w:val="24"/>
          <w:szCs w:val="24"/>
        </w:rPr>
      </w:pPr>
    </w:p>
    <w:sectPr w:rsidR="007E15D5" w:rsidRPr="00696096" w:rsidSect="005E66DA">
      <w:headerReference w:type="default" r:id="rId11"/>
      <w:headerReference w:type="first" r:id="rId12"/>
      <w:pgSz w:w="11906" w:h="16838"/>
      <w:pgMar w:top="1417" w:right="1417" w:bottom="1417" w:left="1417" w:header="1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E7A3F" w14:textId="77777777" w:rsidR="00E36D3F" w:rsidRDefault="00E36D3F" w:rsidP="008D1D07">
      <w:pPr>
        <w:spacing w:after="0" w:line="240" w:lineRule="auto"/>
      </w:pPr>
      <w:r>
        <w:separator/>
      </w:r>
    </w:p>
  </w:endnote>
  <w:endnote w:type="continuationSeparator" w:id="0">
    <w:p w14:paraId="2287E838" w14:textId="77777777" w:rsidR="00E36D3F" w:rsidRDefault="00E36D3F" w:rsidP="008D1D07">
      <w:pPr>
        <w:spacing w:after="0" w:line="240" w:lineRule="auto"/>
      </w:pPr>
      <w:r>
        <w:continuationSeparator/>
      </w:r>
    </w:p>
  </w:endnote>
  <w:endnote w:type="continuationNotice" w:id="1">
    <w:p w14:paraId="23AC0E5F" w14:textId="77777777" w:rsidR="00E36D3F" w:rsidRDefault="00E36D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B37AC" w14:textId="77777777" w:rsidR="00E36D3F" w:rsidRDefault="00E36D3F" w:rsidP="008D1D07">
      <w:pPr>
        <w:spacing w:after="0" w:line="240" w:lineRule="auto"/>
      </w:pPr>
      <w:r>
        <w:separator/>
      </w:r>
    </w:p>
  </w:footnote>
  <w:footnote w:type="continuationSeparator" w:id="0">
    <w:p w14:paraId="54FAFCA6" w14:textId="77777777" w:rsidR="00E36D3F" w:rsidRDefault="00E36D3F" w:rsidP="008D1D07">
      <w:pPr>
        <w:spacing w:after="0" w:line="240" w:lineRule="auto"/>
      </w:pPr>
      <w:r>
        <w:continuationSeparator/>
      </w:r>
    </w:p>
  </w:footnote>
  <w:footnote w:type="continuationNotice" w:id="1">
    <w:p w14:paraId="1BD1FBDB" w14:textId="77777777" w:rsidR="00E36D3F" w:rsidRDefault="00E36D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2730D" w14:textId="77777777" w:rsidR="008D1D07" w:rsidRDefault="008D1D07">
    <w:pPr>
      <w:pStyle w:val="Topptekst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2E916" w14:textId="570D6596" w:rsidR="00774A05" w:rsidRDefault="00774A05">
    <w:pPr>
      <w:pStyle w:val="Topptekst"/>
    </w:pPr>
    <w:r>
      <w:tab/>
    </w:r>
    <w:r>
      <w:tab/>
    </w:r>
    <w:r w:rsidR="005E66DA">
      <w:rPr>
        <w:noProof/>
      </w:rPr>
      <w:drawing>
        <wp:inline distT="0" distB="0" distL="0" distR="0" wp14:anchorId="37FF0448" wp14:editId="5C0387BE">
          <wp:extent cx="2700599" cy="1051559"/>
          <wp:effectExtent l="0" t="0" r="0" b="0"/>
          <wp:docPr id="1" name="Bilde 1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0077" cy="1070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6E7E"/>
    <w:multiLevelType w:val="hybridMultilevel"/>
    <w:tmpl w:val="1862C1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55B5D"/>
    <w:multiLevelType w:val="hybridMultilevel"/>
    <w:tmpl w:val="0D888BC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85FED"/>
    <w:multiLevelType w:val="hybridMultilevel"/>
    <w:tmpl w:val="19F29E1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72B59"/>
    <w:multiLevelType w:val="hybridMultilevel"/>
    <w:tmpl w:val="1F5EE2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03206"/>
    <w:multiLevelType w:val="hybridMultilevel"/>
    <w:tmpl w:val="1ED06CA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567F"/>
    <w:multiLevelType w:val="hybridMultilevel"/>
    <w:tmpl w:val="B2A603FA"/>
    <w:lvl w:ilvl="0" w:tplc="A86EF52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F0114"/>
    <w:multiLevelType w:val="hybridMultilevel"/>
    <w:tmpl w:val="ECB0E03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E66E0"/>
    <w:multiLevelType w:val="hybridMultilevel"/>
    <w:tmpl w:val="F04E6A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BF1943"/>
    <w:multiLevelType w:val="hybridMultilevel"/>
    <w:tmpl w:val="F1D4DB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DB6924"/>
    <w:multiLevelType w:val="hybridMultilevel"/>
    <w:tmpl w:val="366631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D07"/>
    <w:rsid w:val="00043AD8"/>
    <w:rsid w:val="00050A1A"/>
    <w:rsid w:val="00097491"/>
    <w:rsid w:val="000B22D3"/>
    <w:rsid w:val="000B3DCB"/>
    <w:rsid w:val="00105BDD"/>
    <w:rsid w:val="00181577"/>
    <w:rsid w:val="00197854"/>
    <w:rsid w:val="001A6975"/>
    <w:rsid w:val="001D7814"/>
    <w:rsid w:val="00261E3A"/>
    <w:rsid w:val="002E5BD0"/>
    <w:rsid w:val="00395BB9"/>
    <w:rsid w:val="003A5255"/>
    <w:rsid w:val="00411CBC"/>
    <w:rsid w:val="00460B69"/>
    <w:rsid w:val="00484D34"/>
    <w:rsid w:val="005A28F4"/>
    <w:rsid w:val="005E66DA"/>
    <w:rsid w:val="00607920"/>
    <w:rsid w:val="00693E9E"/>
    <w:rsid w:val="00696096"/>
    <w:rsid w:val="006B4D53"/>
    <w:rsid w:val="007432C1"/>
    <w:rsid w:val="00774A05"/>
    <w:rsid w:val="00794D84"/>
    <w:rsid w:val="007E15D5"/>
    <w:rsid w:val="007E2979"/>
    <w:rsid w:val="0080429E"/>
    <w:rsid w:val="00832163"/>
    <w:rsid w:val="008A1BD6"/>
    <w:rsid w:val="008C3DCA"/>
    <w:rsid w:val="008D1D07"/>
    <w:rsid w:val="008E7B6D"/>
    <w:rsid w:val="00933A2F"/>
    <w:rsid w:val="009642A5"/>
    <w:rsid w:val="009E4626"/>
    <w:rsid w:val="00A42796"/>
    <w:rsid w:val="00AC6915"/>
    <w:rsid w:val="00AF666C"/>
    <w:rsid w:val="00B13845"/>
    <w:rsid w:val="00B45458"/>
    <w:rsid w:val="00C06EFA"/>
    <w:rsid w:val="00C102ED"/>
    <w:rsid w:val="00C17DDD"/>
    <w:rsid w:val="00C40DB2"/>
    <w:rsid w:val="00C47811"/>
    <w:rsid w:val="00C81FD5"/>
    <w:rsid w:val="00C9267B"/>
    <w:rsid w:val="00CB5C1C"/>
    <w:rsid w:val="00CF176B"/>
    <w:rsid w:val="00D01C41"/>
    <w:rsid w:val="00D2490A"/>
    <w:rsid w:val="00E36D3F"/>
    <w:rsid w:val="00E5185A"/>
    <w:rsid w:val="00F159E5"/>
    <w:rsid w:val="00F5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D8745C"/>
  <w15:chartTrackingRefBased/>
  <w15:docId w15:val="{4F5134B4-5B76-4535-8386-5D9C39F4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D1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D1D07"/>
  </w:style>
  <w:style w:type="paragraph" w:styleId="Bunntekst">
    <w:name w:val="footer"/>
    <w:basedOn w:val="Normal"/>
    <w:link w:val="BunntekstTegn"/>
    <w:uiPriority w:val="99"/>
    <w:unhideWhenUsed/>
    <w:rsid w:val="008D1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D1D07"/>
  </w:style>
  <w:style w:type="paragraph" w:styleId="Ingenmellomrom">
    <w:name w:val="No Spacing"/>
    <w:uiPriority w:val="1"/>
    <w:qFormat/>
    <w:rsid w:val="007E297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C17DD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11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11C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8FA7710B754848AFD23DEF0FC54E35" ma:contentTypeVersion="11" ma:contentTypeDescription="Opprett et nytt dokument." ma:contentTypeScope="" ma:versionID="6ab6c83b5aea30e8d885e6ff0d04aa9c">
  <xsd:schema xmlns:xsd="http://www.w3.org/2001/XMLSchema" xmlns:xs="http://www.w3.org/2001/XMLSchema" xmlns:p="http://schemas.microsoft.com/office/2006/metadata/properties" xmlns:ns2="7d0f4d9b-3cf1-4948-bd97-1a8eabf45fc6" targetNamespace="http://schemas.microsoft.com/office/2006/metadata/properties" ma:root="true" ma:fieldsID="038870c6d56159475353d5b5a0d99016" ns2:_="">
    <xsd:import namespace="7d0f4d9b-3cf1-4948-bd97-1a8eabf45f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f4d9b-3cf1-4948-bd97-1a8eabf45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C17E01-755C-4E48-BB44-1F3B831034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1643EB-0642-47B1-A761-6910AD7F9F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585947-5257-4302-8C63-0A45ECD25D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10A4E2-FD37-4607-9EC4-FCC591E59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0f4d9b-3cf1-4948-bd97-1a8eabf45f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356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BliZ</dc:creator>
  <cp:keywords/>
  <dc:description/>
  <cp:lastModifiedBy>Kontoret</cp:lastModifiedBy>
  <cp:revision>9</cp:revision>
  <cp:lastPrinted>2018-03-08T10:46:00Z</cp:lastPrinted>
  <dcterms:created xsi:type="dcterms:W3CDTF">2016-03-01T12:15:00Z</dcterms:created>
  <dcterms:modified xsi:type="dcterms:W3CDTF">2021-12-09T09:11:00Z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0x0101009E8FA7710B754848AFD23DEF0FC54E35</vt:lpwstr>
  </property>
</Properties>
</file>